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5DB31" w14:textId="77777777" w:rsidR="0048224E" w:rsidRPr="00D27B8E" w:rsidRDefault="0048224E" w:rsidP="0048224E">
      <w:pPr>
        <w:rPr>
          <w:sz w:val="44"/>
          <w:szCs w:val="44"/>
          <w:lang w:val="kk-KZ"/>
        </w:rPr>
      </w:pPr>
      <w:r w:rsidRPr="00D27B8E">
        <w:rPr>
          <w:sz w:val="44"/>
          <w:szCs w:val="44"/>
          <w:lang w:val="kk-KZ"/>
        </w:rPr>
        <w:t>7 Тақырып Дағдарысқа қарсы менеджерлердің қызметінің тиімділігін бағалау</w:t>
      </w:r>
    </w:p>
    <w:p w14:paraId="76584FAB" w14:textId="77777777" w:rsidR="001632AF" w:rsidRDefault="001632AF">
      <w:pPr>
        <w:rPr>
          <w:lang w:val="kk-KZ"/>
        </w:rPr>
      </w:pPr>
    </w:p>
    <w:p w14:paraId="5C6C5311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Дағдарысқа қарсы басқаруды табысты іске асыру жоғарыда</w:t>
      </w:r>
      <w:r>
        <w:rPr>
          <w:sz w:val="40"/>
          <w:szCs w:val="40"/>
          <w:lang w:val="kk-KZ"/>
        </w:rPr>
        <w:t xml:space="preserve">  </w:t>
      </w:r>
      <w:r w:rsidRPr="007A02A7">
        <w:rPr>
          <w:sz w:val="40"/>
          <w:szCs w:val="40"/>
          <w:lang w:val="kk-KZ"/>
        </w:rPr>
        <w:t>айтылғандай, кәсіпорынның ӛмірлік циклінің сатысына сәйкес дағдарысқа</w:t>
      </w:r>
    </w:p>
    <w:p w14:paraId="42BB9D6D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қарсы басқарудың түрлі функцияларын қолдануды болжайды. Әрине, қандай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да бір кәсіпорында пайда болатын әрбір дағдарыстық жағдай оны шешуге</w:t>
      </w:r>
    </w:p>
    <w:p w14:paraId="329327CE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жеке кӛзқарасты талап етеді. Дағдарысқа қарсы басқарудың дәстүрлі әдістері</w:t>
      </w:r>
    </w:p>
    <w:p w14:paraId="526ACF1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мен құралдары бар, олардың негізінде кәсіпорындар туындаған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проблемаларға қарсы күрес бойынша ӛзінің дағдарысқа қарсы стратегиясын</w:t>
      </w:r>
    </w:p>
    <w:p w14:paraId="6696B915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әзірлейді. Бұл стратегияның қажетті шарты кәсіпорында қалыптасқан</w:t>
      </w:r>
    </w:p>
    <w:p w14:paraId="3F4748C6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дағдарыстық жағдайдың барабарлығы болып табылады. Басқаша айтқанда,</w:t>
      </w:r>
    </w:p>
    <w:p w14:paraId="2CBFAE38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кәсіпорынның дағдарысқа қарсы стратегиясы нақты кәсіпорынға бейімделген</w:t>
      </w:r>
    </w:p>
    <w:p w14:paraId="508B6F76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дағдарысқа қарсы басқарудың стандартты әдістері мен құралдарының және</w:t>
      </w:r>
    </w:p>
    <w:p w14:paraId="103FE8E6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осы проблеманы шешу бойынша кәсіпорынның ӛзін әзірлеудің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комбинациясын білдіруі тиіс.</w:t>
      </w:r>
    </w:p>
    <w:p w14:paraId="7ED669A9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Қазақстандағы ағымдағы жағдайдың ерекшелігі дағдарыстық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құбылыстарға қарсы күрес кезінде тек дәстүрлі әдістер мен құралдарды</w:t>
      </w:r>
    </w:p>
    <w:p w14:paraId="02A07BBF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қолдану жеткіліксіз. Сонымен қатар, Бизнестің сыни факторларын анықтау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кезінде осы факторлардың барлығы әрекет етеді. Қандай да бір дағдарысқа</w:t>
      </w:r>
    </w:p>
    <w:p w14:paraId="61B811E5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lastRenderedPageBreak/>
        <w:t>қарсы стратегияның мазмұнына енгізілуі мүмкін кейбір құралдар мен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әдістерді қарастырайық.</w:t>
      </w:r>
    </w:p>
    <w:p w14:paraId="6D937148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Кәсіпорынды дағдарысқа қарсы басқару технологиясы ерекше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құралдардың жеңілдетілген екі тобын қамтиды. Бірінші топқа таңдап</w:t>
      </w:r>
    </w:p>
    <w:p w14:paraId="4C6DC7FF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алынған экономикалық кӛрсеткіштер – қауіпсіздік индикаторлары бойынша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кәсіпорынның қаржылық жай-күйін мониторингілеу, диагностикалау және</w:t>
      </w:r>
    </w:p>
    <w:p w14:paraId="2A9E70C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сәйкестендіру кіреді. Екінші топ дағдарысқа қарсы шараларды, ерекше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сәйкестендірілетін қаржылық жағдайларды жоспарлауды, ұйымдастыруды,</w:t>
      </w:r>
    </w:p>
    <w:p w14:paraId="1B588444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уәждеуді қамтиды.</w:t>
      </w:r>
    </w:p>
    <w:p w14:paraId="2DD6EA9D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Мониторинг-бұл экономикалық объектілерді үздіксіз бақылау,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басқарудың құрамдас б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лігі ретінде олардың қызметін талдау. Тұрақты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мониторингті жүзеге асыру қаржы дағдарысының белгілерін ерте анықтау</w:t>
      </w:r>
    </w:p>
    <w:p w14:paraId="28F34E9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мақсатында жүргізіледі. Бірінші кезеңде жалпы мониторинг жүйесінде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 xml:space="preserve">"дағдарыс 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рісін" қалыптастыратын бақылау объектілерінің ерекше тобы,</w:t>
      </w:r>
      <w:r>
        <w:rPr>
          <w:sz w:val="40"/>
          <w:szCs w:val="40"/>
          <w:lang w:val="kk-KZ"/>
        </w:rPr>
        <w:t xml:space="preserve">     </w:t>
      </w:r>
      <w:r w:rsidRPr="007A02A7">
        <w:rPr>
          <w:sz w:val="40"/>
          <w:szCs w:val="40"/>
          <w:lang w:val="kk-KZ"/>
        </w:rPr>
        <w:t>яғни кәсіпорынның қаржылық жай-күйінің параметрлері белгіленеді,</w:t>
      </w:r>
    </w:p>
    <w:p w14:paraId="191A0019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олардың бұзылуы оның дағдарысты дамуын куәландырады. Мониторингтің</w:t>
      </w:r>
    </w:p>
    <w:p w14:paraId="1582766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екінші сатысында "дағдарыстық алаң" параметрлерінің әрбір жүйесінде</w:t>
      </w:r>
    </w:p>
    <w:p w14:paraId="49044306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"дағдарыстық даму индикаторлары"байқалатын кӛрсеткіштер жүйесі</w:t>
      </w:r>
    </w:p>
    <w:p w14:paraId="438C2A93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қалыптасады. Мұндай индикаторлар жүйесіне кәсіпорынның немесе оның</w:t>
      </w:r>
    </w:p>
    <w:p w14:paraId="734A2ABB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қаржылық дағдарысының дағдарыс алдындағы қаржылық жағдайының</w:t>
      </w:r>
    </w:p>
    <w:p w14:paraId="7F56464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lastRenderedPageBreak/>
        <w:t>әртүрлі белгілерін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сететін дәстүрлі да, арнайы да қаржылық кӛрсеткіштер</w:t>
      </w:r>
    </w:p>
    <w:p w14:paraId="2BD25BC5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енгізіледі. Үшінші кезеңде "дағдарыстық даму индикаторларын"бақылау</w:t>
      </w:r>
    </w:p>
    <w:p w14:paraId="40176FE8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кезеңділігі анықталады. Әдетте, бұл топтың кӛрсеткіштері мониторингтің</w:t>
      </w:r>
    </w:p>
    <w:p w14:paraId="5E2CDADD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жалпы жүйесінде неғұрлым жоғары кезеңділікпен байқалады. Бұдан басқа,</w:t>
      </w:r>
    </w:p>
    <w:p w14:paraId="79D54A57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кәсіпорынның қаржы дағдарысының қаупін іске асыратын сыртқы қаржы</w:t>
      </w:r>
    </w:p>
    <w:p w14:paraId="0691E7B1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ортасы факторларының жоғары серпіні кезеңінде осы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рсеткіштердің</w:t>
      </w:r>
    </w:p>
    <w:p w14:paraId="26721CFC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негізгілері күнделікті бақылауды талап етеді. Т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ртінші кезеңде мониторинг</w:t>
      </w:r>
    </w:p>
    <w:p w14:paraId="02CEC56B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нәтижелері бойынша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рсеткіштердің – "дағдарыстық даму</w:t>
      </w:r>
    </w:p>
    <w:p w14:paraId="5178537D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индикаторларының" нақты мәндерінің кӛзделген (жоспарлы, нормативтік)</w:t>
      </w:r>
    </w:p>
    <w:p w14:paraId="1027D668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рсеткіштерден ауытқу мӛлшері анықталады. Бесінші кезеңде "дағдарыс</w:t>
      </w:r>
    </w:p>
    <w:p w14:paraId="6358FECA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алаңы"параметрлерінің әрқайсысы бойынша кӛрсеткіштердің ауытқуына</w:t>
      </w:r>
    </w:p>
    <w:p w14:paraId="68336F43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талдау жүргізіледі. Талдау процесінде олардың себептерін туындатқан</w:t>
      </w:r>
    </w:p>
    <w:p w14:paraId="18403C0D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ауытқу дәрежесі, сондай-ақ мұндай ауытқулардың Қаржы-шаруашылық</w:t>
      </w:r>
    </w:p>
    <w:p w14:paraId="734C88F9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қызметінің нәтижелеріне ықтимал әсері белгіленеді. Мониторинг нәтижелері</w:t>
      </w:r>
    </w:p>
    <w:p w14:paraId="5A2FB8E2" w14:textId="77777777" w:rsidR="0048224E" w:rsidRPr="007A02A7" w:rsidRDefault="0048224E" w:rsidP="0048224E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бойынша алтыншы кезеңде кәсіпорынның даму сипаты мен оның қаржылық</w:t>
      </w:r>
    </w:p>
    <w:p w14:paraId="73D49CD3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жай-күйін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ала </w:t>
      </w:r>
      <w:proofErr w:type="spellStart"/>
      <w:r w:rsidRPr="00A23F6A">
        <w:rPr>
          <w:sz w:val="40"/>
          <w:szCs w:val="40"/>
        </w:rPr>
        <w:t>диагностикалау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.</w:t>
      </w:r>
    </w:p>
    <w:p w14:paraId="3E914BF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Соңғы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кәсіпорындарда</w:t>
      </w:r>
      <w:proofErr w:type="spellEnd"/>
      <w:r w:rsidRPr="00A23F6A">
        <w:rPr>
          <w:sz w:val="40"/>
          <w:szCs w:val="40"/>
        </w:rPr>
        <w:t xml:space="preserve"> мониторинг </w:t>
      </w:r>
      <w:proofErr w:type="spellStart"/>
      <w:r w:rsidRPr="00A23F6A">
        <w:rPr>
          <w:sz w:val="40"/>
          <w:szCs w:val="40"/>
        </w:rPr>
        <w:t>кӛбінесе</w:t>
      </w:r>
      <w:proofErr w:type="spellEnd"/>
      <w:r w:rsidRPr="00A23F6A">
        <w:rPr>
          <w:sz w:val="40"/>
          <w:szCs w:val="40"/>
        </w:rPr>
        <w:t xml:space="preserve"> контроллинг</w:t>
      </w:r>
    </w:p>
    <w:p w14:paraId="671CA370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дағдарыстың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әлсіз</w:t>
      </w:r>
      <w:proofErr w:type="spellEnd"/>
    </w:p>
    <w:p w14:paraId="50B6F5E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сигналдарын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ықтимал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салдарын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әдістемесі</w:t>
      </w:r>
      <w:proofErr w:type="spellEnd"/>
    </w:p>
    <w:p w14:paraId="160550B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ұйымның</w:t>
      </w:r>
      <w:proofErr w:type="spellEnd"/>
      <w:r w:rsidRPr="00A23F6A">
        <w:rPr>
          <w:sz w:val="40"/>
          <w:szCs w:val="40"/>
        </w:rPr>
        <w:t xml:space="preserve"> даму </w:t>
      </w:r>
      <w:proofErr w:type="spellStart"/>
      <w:r w:rsidRPr="00A23F6A">
        <w:rPr>
          <w:sz w:val="40"/>
          <w:szCs w:val="40"/>
        </w:rPr>
        <w:t>үрдістерін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үздіксіз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қадағалауды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болжайды</w:t>
      </w:r>
      <w:proofErr w:type="spellEnd"/>
      <w:r w:rsidRPr="00A23F6A">
        <w:rPr>
          <w:sz w:val="40"/>
          <w:szCs w:val="40"/>
        </w:rPr>
        <w:t>.</w:t>
      </w:r>
    </w:p>
    <w:p w14:paraId="64F5C76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Қазіргі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</w:t>
      </w:r>
      <w:proofErr w:type="spellEnd"/>
      <w:r w:rsidRPr="00A23F6A">
        <w:rPr>
          <w:sz w:val="40"/>
          <w:szCs w:val="40"/>
        </w:rPr>
        <w:t xml:space="preserve"> "фирма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түпкі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мақсаттары</w:t>
      </w:r>
      <w:proofErr w:type="spellEnd"/>
      <w:r w:rsidRPr="00A23F6A">
        <w:rPr>
          <w:sz w:val="40"/>
          <w:szCs w:val="40"/>
        </w:rPr>
        <w:t xml:space="preserve"> мен</w:t>
      </w:r>
    </w:p>
    <w:p w14:paraId="43F0B01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нәтижелеріне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процесін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яғни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экономикалық</w:t>
      </w:r>
      <w:proofErr w:type="spellEnd"/>
    </w:p>
    <w:p w14:paraId="03A00FC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тұрғыдан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ретінде"деп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2E898887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Контроллинг </w:t>
      </w:r>
      <w:proofErr w:type="spellStart"/>
      <w:r w:rsidRPr="00A23F6A">
        <w:rPr>
          <w:sz w:val="40"/>
          <w:szCs w:val="40"/>
        </w:rPr>
        <w:t>ерекшелігі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әсіресе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шығару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сатуға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байланысты</w:t>
      </w:r>
      <w:proofErr w:type="spellEnd"/>
    </w:p>
    <w:p w14:paraId="6D4770F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топтастыру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есепке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байқалады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ӛндіріс</w:t>
      </w:r>
      <w:proofErr w:type="spellEnd"/>
    </w:p>
    <w:p w14:paraId="68C5B05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кӛлемімен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жұмыстар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қызметтерді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</w:t>
      </w:r>
      <w:proofErr w:type="spellEnd"/>
    </w:p>
    <w:p w14:paraId="030AAFC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мүмкіндіктерін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дәрежесін</w:t>
      </w:r>
      <w:proofErr w:type="spellEnd"/>
    </w:p>
    <w:p w14:paraId="4C064BA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сипаттайтын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</w:t>
      </w:r>
      <w:proofErr w:type="spellEnd"/>
      <w:r w:rsidRPr="00A23F6A">
        <w:rPr>
          <w:sz w:val="40"/>
          <w:szCs w:val="40"/>
        </w:rPr>
        <w:t xml:space="preserve"> да </w:t>
      </w:r>
      <w:proofErr w:type="spellStart"/>
      <w:r w:rsidRPr="00A23F6A">
        <w:rPr>
          <w:sz w:val="40"/>
          <w:szCs w:val="40"/>
        </w:rPr>
        <w:t>кӛрсеткіштерге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</w:p>
    <w:p w14:paraId="2890D76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топтастыру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негізделеді</w:t>
      </w:r>
      <w:proofErr w:type="spellEnd"/>
      <w:r w:rsidRPr="00A23F6A">
        <w:rPr>
          <w:sz w:val="40"/>
          <w:szCs w:val="40"/>
        </w:rPr>
        <w:t>.</w:t>
      </w:r>
    </w:p>
    <w:p w14:paraId="57A56350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Контроллинг </w:t>
      </w:r>
      <w:proofErr w:type="spellStart"/>
      <w:r w:rsidRPr="00A23F6A">
        <w:rPr>
          <w:sz w:val="40"/>
          <w:szCs w:val="40"/>
        </w:rPr>
        <w:t>функциясының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жиынтығын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бірнеше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блоктарға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бӛлуге</w:t>
      </w:r>
      <w:proofErr w:type="spellEnd"/>
    </w:p>
    <w:p w14:paraId="7EDFD16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:</w:t>
      </w:r>
    </w:p>
    <w:p w14:paraId="6B720282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lastRenderedPageBreak/>
        <w:t xml:space="preserve">-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қажетті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ақпарат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қамтитын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сервистік</w:t>
      </w:r>
      <w:proofErr w:type="spellEnd"/>
      <w:r w:rsidRPr="00A23F6A">
        <w:rPr>
          <w:sz w:val="40"/>
          <w:szCs w:val="40"/>
        </w:rPr>
        <w:t xml:space="preserve"> блок</w:t>
      </w:r>
    </w:p>
    <w:p w14:paraId="0FD7332F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ұйымның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істеуінің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салалары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жай-күйі</w:t>
      </w:r>
      <w:proofErr w:type="spellEnd"/>
      <w:r w:rsidRPr="00A23F6A">
        <w:rPr>
          <w:sz w:val="40"/>
          <w:szCs w:val="40"/>
        </w:rPr>
        <w:t xml:space="preserve"> мен</w:t>
      </w:r>
    </w:p>
    <w:p w14:paraId="4DD3529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ӛзгеруінің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мониторингі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іздеу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ӛңдеу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проблемалар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</w:p>
    <w:p w14:paraId="3F142D6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саралау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т. б.);</w:t>
      </w:r>
    </w:p>
    <w:p w14:paraId="041E3A8F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шешім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блогы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әдіснамасын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әзірлеуден</w:t>
      </w:r>
      <w:proofErr w:type="spellEnd"/>
      <w:r w:rsidRPr="00A23F6A">
        <w:rPr>
          <w:sz w:val="40"/>
          <w:szCs w:val="40"/>
        </w:rPr>
        <w:t>,</w:t>
      </w:r>
    </w:p>
    <w:p w14:paraId="16B942A3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орындауды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уәждеуден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кәсіпорындардың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алыс</w:t>
      </w:r>
      <w:proofErr w:type="spellEnd"/>
    </w:p>
    <w:p w14:paraId="5C3E340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перспективаға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дамуын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болжаудан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тұрады</w:t>
      </w:r>
      <w:proofErr w:type="spellEnd"/>
      <w:r w:rsidRPr="00A23F6A">
        <w:rPr>
          <w:sz w:val="40"/>
          <w:szCs w:val="40"/>
        </w:rPr>
        <w:t>;</w:t>
      </w:r>
    </w:p>
    <w:p w14:paraId="595E5E42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контроллинг </w:t>
      </w:r>
      <w:proofErr w:type="spellStart"/>
      <w:r w:rsidRPr="00A23F6A">
        <w:rPr>
          <w:sz w:val="40"/>
          <w:szCs w:val="40"/>
        </w:rPr>
        <w:t>функциясының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басқарушы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блогы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ауытқуларды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>,</w:t>
      </w:r>
    </w:p>
    <w:p w14:paraId="1452FDE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ауытқулар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шекарасын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белгілеу</w:t>
      </w:r>
      <w:proofErr w:type="spellEnd"/>
      <w:r w:rsidRPr="00A23F6A">
        <w:rPr>
          <w:sz w:val="40"/>
          <w:szCs w:val="40"/>
        </w:rPr>
        <w:t xml:space="preserve">, жабу </w:t>
      </w:r>
      <w:proofErr w:type="spellStart"/>
      <w:r w:rsidRPr="00A23F6A">
        <w:rPr>
          <w:sz w:val="40"/>
          <w:szCs w:val="40"/>
        </w:rPr>
        <w:t>шамасын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фирманың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реттеу</w:t>
      </w:r>
      <w:proofErr w:type="spellEnd"/>
    </w:p>
    <w:p w14:paraId="4EE2ED9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туралы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</w:p>
    <w:p w14:paraId="72C1AAE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жалпы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нәтижелерін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.</w:t>
      </w:r>
    </w:p>
    <w:p w14:paraId="0AC6FD40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>"</w:t>
      </w:r>
      <w:proofErr w:type="spellStart"/>
      <w:r w:rsidRPr="00A23F6A">
        <w:rPr>
          <w:sz w:val="40"/>
          <w:szCs w:val="40"/>
        </w:rPr>
        <w:t>Фирманың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</w:t>
      </w:r>
      <w:proofErr w:type="spellEnd"/>
    </w:p>
    <w:p w14:paraId="0EEE27B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іске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құралдары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әдістерін</w:t>
      </w:r>
      <w:proofErr w:type="spellEnd"/>
    </w:p>
    <w:p w14:paraId="61774CE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үйлестіру"деген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маңызды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>.</w:t>
      </w:r>
    </w:p>
    <w:p w14:paraId="38CF4D6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Сонымен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</w:t>
      </w:r>
      <w:proofErr w:type="spellEnd"/>
      <w:r w:rsidRPr="00A23F6A">
        <w:rPr>
          <w:sz w:val="40"/>
          <w:szCs w:val="40"/>
        </w:rPr>
        <w:t xml:space="preserve">, контроллинг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тактикасы</w:t>
      </w:r>
      <w:proofErr w:type="spellEnd"/>
      <w:r w:rsidRPr="00A23F6A">
        <w:rPr>
          <w:sz w:val="40"/>
          <w:szCs w:val="40"/>
        </w:rPr>
        <w:t xml:space="preserve"> мен даму</w:t>
      </w:r>
    </w:p>
    <w:p w14:paraId="03D96DC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Бірақ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әртүрлі</w:t>
      </w:r>
      <w:proofErr w:type="spellEnd"/>
    </w:p>
    <w:p w14:paraId="4755C483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басымдықтар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түрлері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жиі</w:t>
      </w:r>
      <w:proofErr w:type="spellEnd"/>
    </w:p>
    <w:p w14:paraId="40609F2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</w:t>
      </w:r>
      <w:proofErr w:type="spellEnd"/>
    </w:p>
    <w:p w14:paraId="55C71CB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контроллинг, ал</w:t>
      </w:r>
    </w:p>
    <w:p w14:paraId="52A4BDF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— 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айналысады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</w:p>
    <w:p w14:paraId="15189CC0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кейбір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қарастырайық</w:t>
      </w:r>
      <w:proofErr w:type="spellEnd"/>
      <w:r w:rsidRPr="00A23F6A">
        <w:rPr>
          <w:sz w:val="40"/>
          <w:szCs w:val="40"/>
        </w:rPr>
        <w:t>.</w:t>
      </w:r>
    </w:p>
    <w:p w14:paraId="6C423A6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сандық</w:t>
      </w:r>
      <w:proofErr w:type="spellEnd"/>
    </w:p>
    <w:p w14:paraId="43C86F2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мақсаттарын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белгілейді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;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сыртқы</w:t>
      </w:r>
      <w:proofErr w:type="spellEnd"/>
    </w:p>
    <w:p w14:paraId="7B5CA88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ішкі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; фирма </w:t>
      </w:r>
      <w:proofErr w:type="spellStart"/>
      <w:r w:rsidRPr="00A23F6A">
        <w:rPr>
          <w:sz w:val="40"/>
          <w:szCs w:val="40"/>
        </w:rPr>
        <w:t>белгілі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мерзімде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>;</w:t>
      </w:r>
    </w:p>
    <w:p w14:paraId="2CBACEFD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сандық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басымдықтарын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белгілеу</w:t>
      </w:r>
      <w:proofErr w:type="spellEnd"/>
      <w:r w:rsidRPr="00A23F6A">
        <w:rPr>
          <w:sz w:val="40"/>
          <w:szCs w:val="40"/>
        </w:rPr>
        <w:t xml:space="preserve">). </w:t>
      </w:r>
      <w:proofErr w:type="spellStart"/>
      <w:r w:rsidRPr="00A23F6A">
        <w:rPr>
          <w:sz w:val="40"/>
          <w:szCs w:val="40"/>
        </w:rPr>
        <w:t>Сондай-ақ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</w:t>
      </w:r>
      <w:proofErr w:type="spellEnd"/>
    </w:p>
    <w:p w14:paraId="15A3885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компанияның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негізділігі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жауап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береді</w:t>
      </w:r>
      <w:proofErr w:type="spellEnd"/>
    </w:p>
    <w:p w14:paraId="3DB34A6D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қандай</w:t>
      </w:r>
      <w:proofErr w:type="spellEnd"/>
      <w:r w:rsidRPr="00A23F6A">
        <w:rPr>
          <w:sz w:val="40"/>
          <w:szCs w:val="40"/>
        </w:rPr>
        <w:t xml:space="preserve"> да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бақыламас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бұрын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негізділігі</w:t>
      </w:r>
      <w:proofErr w:type="spellEnd"/>
      <w:r w:rsidRPr="00A23F6A">
        <w:rPr>
          <w:sz w:val="40"/>
          <w:szCs w:val="40"/>
        </w:rPr>
        <w:t xml:space="preserve"> мен</w:t>
      </w:r>
    </w:p>
    <w:p w14:paraId="223B0DF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шынайылығын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тексеру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қажет</w:t>
      </w:r>
      <w:proofErr w:type="spellEnd"/>
      <w:r w:rsidRPr="00A23F6A">
        <w:rPr>
          <w:sz w:val="40"/>
          <w:szCs w:val="40"/>
        </w:rPr>
        <w:t xml:space="preserve">). </w:t>
      </w:r>
      <w:proofErr w:type="spellStart"/>
      <w:r w:rsidRPr="00A23F6A">
        <w:rPr>
          <w:sz w:val="40"/>
          <w:szCs w:val="40"/>
        </w:rPr>
        <w:t>Алынған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нәтижеге</w:t>
      </w:r>
      <w:proofErr w:type="spellEnd"/>
    </w:p>
    <w:p w14:paraId="4E948D4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байланысты</w:t>
      </w:r>
      <w:proofErr w:type="spellEnd"/>
      <w:r w:rsidRPr="00A23F6A">
        <w:rPr>
          <w:sz w:val="40"/>
          <w:szCs w:val="40"/>
        </w:rPr>
        <w:t xml:space="preserve"> не </w:t>
      </w:r>
      <w:proofErr w:type="spellStart"/>
      <w:r w:rsidRPr="00A23F6A">
        <w:rPr>
          <w:sz w:val="40"/>
          <w:szCs w:val="40"/>
        </w:rPr>
        <w:t>бірінші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міндетке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жоспарлардың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орындалуын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бақылау</w:t>
      </w:r>
      <w:proofErr w:type="spellEnd"/>
      <w:r w:rsidRPr="00A23F6A">
        <w:rPr>
          <w:sz w:val="40"/>
          <w:szCs w:val="40"/>
        </w:rPr>
        <w:t>) не</w:t>
      </w:r>
    </w:p>
    <w:p w14:paraId="33FDE6D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балама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кӛшу</w:t>
      </w:r>
      <w:proofErr w:type="spellEnd"/>
      <w:r w:rsidRPr="00A23F6A">
        <w:rPr>
          <w:sz w:val="40"/>
          <w:szCs w:val="40"/>
        </w:rPr>
        <w:t xml:space="preserve"> керек.</w:t>
      </w:r>
    </w:p>
    <w:p w14:paraId="2E8DA97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Оперативті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>–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ағымдағы</w:t>
      </w:r>
      <w:proofErr w:type="spellEnd"/>
    </w:p>
    <w:p w14:paraId="0BAAE82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мақсаттарына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сондай-ақ</w:t>
      </w:r>
      <w:proofErr w:type="spellEnd"/>
      <w:r w:rsidRPr="00A23F6A">
        <w:rPr>
          <w:sz w:val="40"/>
          <w:szCs w:val="40"/>
        </w:rPr>
        <w:t xml:space="preserve"> "</w:t>
      </w:r>
      <w:proofErr w:type="spellStart"/>
      <w:r w:rsidRPr="00A23F6A">
        <w:rPr>
          <w:sz w:val="40"/>
          <w:szCs w:val="40"/>
        </w:rPr>
        <w:t>шығындарнәтижелер"арақатынасын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уақтылы</w:t>
      </w:r>
      <w:proofErr w:type="spellEnd"/>
    </w:p>
    <w:p w14:paraId="369953F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қабылдау</w:t>
      </w:r>
      <w:proofErr w:type="spellEnd"/>
      <w:r w:rsidRPr="00A23F6A">
        <w:rPr>
          <w:sz w:val="40"/>
          <w:szCs w:val="40"/>
        </w:rPr>
        <w:t>.</w:t>
      </w:r>
    </w:p>
    <w:p w14:paraId="3338351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Міндеттерді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шешу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кезеңінде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бірқатар</w:t>
      </w:r>
      <w:proofErr w:type="spellEnd"/>
    </w:p>
    <w:p w14:paraId="0E591922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бар </w:t>
      </w:r>
      <w:proofErr w:type="spellStart"/>
      <w:r w:rsidRPr="00A23F6A">
        <w:rPr>
          <w:sz w:val="40"/>
          <w:szCs w:val="40"/>
        </w:rPr>
        <w:t>айрықша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ерекшеліктері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салыстырғанда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контроллингом.</w:t>
      </w:r>
    </w:p>
    <w:p w14:paraId="0B25F12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Бақылаудағы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тапсырмалар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тізімі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кеңірек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</w:p>
    <w:p w14:paraId="49A19A7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ағымдағы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кӛрсеткіштері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ескере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отырып</w:t>
      </w:r>
      <w:proofErr w:type="spellEnd"/>
      <w:r w:rsidRPr="00A23F6A">
        <w:rPr>
          <w:sz w:val="40"/>
          <w:szCs w:val="40"/>
        </w:rPr>
        <w:t>,</w:t>
      </w:r>
    </w:p>
    <w:p w14:paraId="57B0C37E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"тар" </w:t>
      </w:r>
      <w:proofErr w:type="spellStart"/>
      <w:r w:rsidRPr="00A23F6A">
        <w:rPr>
          <w:sz w:val="40"/>
          <w:szCs w:val="40"/>
        </w:rPr>
        <w:t>орындарды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анықталады</w:t>
      </w:r>
      <w:proofErr w:type="spellEnd"/>
      <w:r w:rsidRPr="00A23F6A">
        <w:rPr>
          <w:sz w:val="40"/>
          <w:szCs w:val="40"/>
        </w:rPr>
        <w:t>.</w:t>
      </w:r>
    </w:p>
    <w:p w14:paraId="33488BF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Оперативті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екінші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ерекшелігі-нәтижелер</w:t>
      </w:r>
      <w:proofErr w:type="spellEnd"/>
      <w:r w:rsidRPr="00A23F6A">
        <w:rPr>
          <w:sz w:val="40"/>
          <w:szCs w:val="40"/>
        </w:rPr>
        <w:t xml:space="preserve"> мен</w:t>
      </w:r>
    </w:p>
    <w:p w14:paraId="012D8E3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"директ-</w:t>
      </w:r>
      <w:proofErr w:type="spellStart"/>
      <w:r w:rsidRPr="00A23F6A">
        <w:rPr>
          <w:sz w:val="40"/>
          <w:szCs w:val="40"/>
        </w:rPr>
        <w:t>костинг"жүйесі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негізінде</w:t>
      </w:r>
      <w:proofErr w:type="spellEnd"/>
    </w:p>
    <w:p w14:paraId="4BB5C2E0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объектісіне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ауыспалы</w:t>
      </w:r>
      <w:proofErr w:type="spellEnd"/>
    </w:p>
    <w:p w14:paraId="1701DEA0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тікелей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ғана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емес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тұрақты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жанама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шығыстарды</w:t>
      </w:r>
      <w:proofErr w:type="spellEnd"/>
      <w:r w:rsidRPr="00A23F6A">
        <w:rPr>
          <w:sz w:val="40"/>
          <w:szCs w:val="40"/>
        </w:rPr>
        <w:t xml:space="preserve"> да</w:t>
      </w:r>
    </w:p>
    <w:p w14:paraId="3DC6577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жатқызатын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ӛзіндік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кезіндегі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дәстүрлі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есептеу</w:t>
      </w:r>
      <w:proofErr w:type="spellEnd"/>
    </w:p>
    <w:p w14:paraId="7D1785E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қателіктерін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болдырмауға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береді</w:t>
      </w:r>
      <w:proofErr w:type="spellEnd"/>
      <w:r w:rsidRPr="00A23F6A">
        <w:rPr>
          <w:sz w:val="40"/>
          <w:szCs w:val="40"/>
        </w:rPr>
        <w:t>.</w:t>
      </w:r>
    </w:p>
    <w:p w14:paraId="0A78651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Контроллингті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</w:p>
    <w:p w14:paraId="47CB783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реттеу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құрамында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мамандандырылған</w:t>
      </w:r>
      <w:proofErr w:type="spellEnd"/>
    </w:p>
    <w:p w14:paraId="63D0247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қызметтері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Оларға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>; статистика</w:t>
      </w:r>
    </w:p>
    <w:p w14:paraId="4314739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 xml:space="preserve">; </w:t>
      </w:r>
      <w:proofErr w:type="spellStart"/>
      <w:r w:rsidRPr="00A23F6A">
        <w:rPr>
          <w:sz w:val="40"/>
          <w:szCs w:val="40"/>
        </w:rPr>
        <w:t>процестерді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 xml:space="preserve">; сапа </w:t>
      </w:r>
      <w:proofErr w:type="spellStart"/>
      <w:r w:rsidRPr="00A23F6A">
        <w:rPr>
          <w:sz w:val="40"/>
          <w:szCs w:val="40"/>
        </w:rPr>
        <w:t>орталығы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кіруі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Жұмыс</w:t>
      </w:r>
      <w:proofErr w:type="spellEnd"/>
    </w:p>
    <w:p w14:paraId="02A3AA8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кӛлемі</w:t>
      </w:r>
      <w:proofErr w:type="spellEnd"/>
      <w:r w:rsidRPr="00A23F6A">
        <w:rPr>
          <w:sz w:val="40"/>
          <w:szCs w:val="40"/>
        </w:rPr>
        <w:t xml:space="preserve"> аз </w:t>
      </w:r>
      <w:proofErr w:type="spellStart"/>
      <w:r w:rsidRPr="00A23F6A">
        <w:rPr>
          <w:sz w:val="40"/>
          <w:szCs w:val="40"/>
        </w:rPr>
        <w:t>болған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мамандандырылған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бӛлімнен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тұруы</w:t>
      </w:r>
      <w:proofErr w:type="spellEnd"/>
    </w:p>
    <w:p w14:paraId="5BD1866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мүмкін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ішкі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құрылымы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функциясы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сараланған</w:t>
      </w:r>
      <w:proofErr w:type="spellEnd"/>
    </w:p>
    <w:p w14:paraId="101E38AD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топтарын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қамтиды</w:t>
      </w:r>
      <w:proofErr w:type="spellEnd"/>
      <w:r w:rsidRPr="00A23F6A">
        <w:rPr>
          <w:sz w:val="40"/>
          <w:szCs w:val="40"/>
        </w:rPr>
        <w:t>.</w:t>
      </w:r>
    </w:p>
    <w:p w14:paraId="7270F6B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Кейбір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авторлар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</w:p>
    <w:p w14:paraId="72B6FC8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триггерлерін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мониторингі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ұсынады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Әдеттегі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мағынада</w:t>
      </w:r>
      <w:proofErr w:type="spellEnd"/>
    </w:p>
    <w:p w14:paraId="71031D69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Триггер </w:t>
      </w:r>
      <w:proofErr w:type="spellStart"/>
      <w:r w:rsidRPr="00A23F6A">
        <w:rPr>
          <w:sz w:val="40"/>
          <w:szCs w:val="40"/>
        </w:rPr>
        <w:t>белгілі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фактордың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ауытқуы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нақты</w:t>
      </w:r>
      <w:proofErr w:type="spellEnd"/>
    </w:p>
    <w:p w14:paraId="1F8C38E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субъектінің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істеуіне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неғұрлым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елеулі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әсер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анықталатын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шекті</w:t>
      </w:r>
      <w:proofErr w:type="spellEnd"/>
      <w:r w:rsidRPr="00A23F6A">
        <w:rPr>
          <w:sz w:val="40"/>
          <w:szCs w:val="40"/>
        </w:rPr>
        <w:t>)</w:t>
      </w:r>
    </w:p>
    <w:p w14:paraId="61700E8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Елеулі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ӛзгеруін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тудыратын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критерийдің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шектеулі</w:t>
      </w:r>
      <w:proofErr w:type="spellEnd"/>
      <w:r w:rsidRPr="00A23F6A">
        <w:rPr>
          <w:sz w:val="40"/>
          <w:szCs w:val="40"/>
        </w:rPr>
        <w:t xml:space="preserve"> МӘНІ</w:t>
      </w:r>
    </w:p>
    <w:p w14:paraId="22EAEAC7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БОЛЫП ТАБЫЛАДЫ.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әрекет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принципі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қарапайым</w:t>
      </w:r>
      <w:proofErr w:type="spellEnd"/>
      <w:r w:rsidRPr="00A23F6A">
        <w:rPr>
          <w:sz w:val="40"/>
          <w:szCs w:val="40"/>
        </w:rPr>
        <w:t>. Триггер</w:t>
      </w:r>
    </w:p>
    <w:p w14:paraId="293D869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аз </w:t>
      </w:r>
      <w:proofErr w:type="spellStart"/>
      <w:r w:rsidRPr="00A23F6A">
        <w:rPr>
          <w:sz w:val="40"/>
          <w:szCs w:val="40"/>
        </w:rPr>
        <w:t>мәніне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талдаушының</w:t>
      </w:r>
      <w:proofErr w:type="spellEnd"/>
    </w:p>
    <w:p w14:paraId="3860644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қалауы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тіркеледі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әдеттегі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шаруашылық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қызметті</w:t>
      </w:r>
      <w:proofErr w:type="spellEnd"/>
    </w:p>
    <w:p w14:paraId="64F4F94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асырады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бірақ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тіркелген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триггердің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тӛменгі</w:t>
      </w:r>
      <w:proofErr w:type="spellEnd"/>
    </w:p>
    <w:p w14:paraId="250CC73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мәніне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жеткенде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қиындықтар</w:t>
      </w:r>
      <w:proofErr w:type="spellEnd"/>
    </w:p>
    <w:p w14:paraId="7642F39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туралы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менеджерлерді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хабардар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етеді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бұзылған</w:t>
      </w:r>
      <w:proofErr w:type="spellEnd"/>
      <w:r w:rsidRPr="00A23F6A">
        <w:rPr>
          <w:sz w:val="40"/>
          <w:szCs w:val="40"/>
        </w:rPr>
        <w:t xml:space="preserve"> тепе-</w:t>
      </w:r>
      <w:proofErr w:type="spellStart"/>
      <w:r w:rsidRPr="00A23F6A">
        <w:rPr>
          <w:sz w:val="40"/>
          <w:szCs w:val="40"/>
        </w:rPr>
        <w:t>теңдік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қалпына</w:t>
      </w:r>
      <w:proofErr w:type="spellEnd"/>
    </w:p>
    <w:p w14:paraId="018923E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келтірілгенге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дейін</w:t>
      </w:r>
      <w:proofErr w:type="spellEnd"/>
      <w:r w:rsidRPr="00A23F6A">
        <w:rPr>
          <w:sz w:val="40"/>
          <w:szCs w:val="40"/>
        </w:rPr>
        <w:t xml:space="preserve"> осы </w:t>
      </w:r>
      <w:proofErr w:type="spellStart"/>
      <w:r w:rsidRPr="00A23F6A">
        <w:rPr>
          <w:sz w:val="40"/>
          <w:szCs w:val="40"/>
        </w:rPr>
        <w:t>күйде</w:t>
      </w:r>
      <w:proofErr w:type="spellEnd"/>
      <w:r w:rsidRPr="00A23F6A">
        <w:rPr>
          <w:sz w:val="40"/>
          <w:szCs w:val="40"/>
        </w:rPr>
        <w:t>.</w:t>
      </w:r>
    </w:p>
    <w:p w14:paraId="0532582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Ұсынылып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триггерлері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</w:p>
    <w:p w14:paraId="776D0C8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артықшылықтары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жүзеге</w:t>
      </w:r>
      <w:proofErr w:type="spellEnd"/>
    </w:p>
    <w:p w14:paraId="2D86E1D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асырудың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деңгейлерінде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құбылыстардың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</w:p>
    <w:p w14:paraId="2A927EE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жатқызуға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511BF5B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Маркетингтік</w:t>
      </w:r>
      <w:proofErr w:type="spellEnd"/>
      <w:r w:rsidRPr="00A23F6A">
        <w:rPr>
          <w:sz w:val="40"/>
          <w:szCs w:val="40"/>
        </w:rPr>
        <w:t xml:space="preserve"> стратегия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</w:p>
    <w:p w14:paraId="38ADEFA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жоспарының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құрамдас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бӛліктерінің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локомотиві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</w:p>
    <w:p w14:paraId="03CFBDC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сатуларды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қолдау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дамытуға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сатып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алушылардың</w:t>
      </w:r>
      <w:proofErr w:type="spellEnd"/>
    </w:p>
    <w:p w14:paraId="53B0222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сұраныстарына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сәйкес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ӛндірісті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жетілдіруге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жаңа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нарықтарды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игеруге</w:t>
      </w:r>
      <w:proofErr w:type="spellEnd"/>
    </w:p>
    <w:p w14:paraId="271C22F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бағытталуы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>.</w:t>
      </w:r>
    </w:p>
    <w:p w14:paraId="7D7638E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Жалпы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сауықтыруға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 бес</w:t>
      </w:r>
    </w:p>
    <w:p w14:paraId="3B726B6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маркетингтік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:</w:t>
      </w:r>
    </w:p>
    <w:p w14:paraId="2F8E6A8A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1)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нарыққа</w:t>
      </w:r>
      <w:proofErr w:type="spellEnd"/>
      <w:r w:rsidRPr="00A23F6A">
        <w:rPr>
          <w:sz w:val="40"/>
          <w:szCs w:val="40"/>
        </w:rPr>
        <w:t xml:space="preserve"> оралу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059A051B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2) </w:t>
      </w:r>
      <w:proofErr w:type="spellStart"/>
      <w:r w:rsidRPr="00A23F6A">
        <w:rPr>
          <w:sz w:val="40"/>
          <w:szCs w:val="40"/>
        </w:rPr>
        <w:t>нарықты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дамыту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яғни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тауарларды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нарығын</w:t>
      </w:r>
      <w:proofErr w:type="spellEnd"/>
    </w:p>
    <w:p w14:paraId="00C28F8A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кеңейту</w:t>
      </w:r>
      <w:proofErr w:type="spellEnd"/>
      <w:r w:rsidRPr="00A23F6A">
        <w:rPr>
          <w:sz w:val="40"/>
          <w:szCs w:val="40"/>
        </w:rPr>
        <w:t>;</w:t>
      </w:r>
    </w:p>
    <w:p w14:paraId="4309537C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3) </w:t>
      </w:r>
      <w:proofErr w:type="spellStart"/>
      <w:r w:rsidRPr="00A23F6A">
        <w:rPr>
          <w:sz w:val="40"/>
          <w:szCs w:val="40"/>
        </w:rPr>
        <w:t>тауарларды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57D49849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4) </w:t>
      </w:r>
      <w:proofErr w:type="spellStart"/>
      <w:r w:rsidRPr="00A23F6A">
        <w:rPr>
          <w:sz w:val="40"/>
          <w:szCs w:val="40"/>
        </w:rPr>
        <w:t>әртараптандыру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11E2FE77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5) </w:t>
      </w:r>
      <w:proofErr w:type="spellStart"/>
      <w:r w:rsidRPr="00A23F6A">
        <w:rPr>
          <w:sz w:val="40"/>
          <w:szCs w:val="40"/>
        </w:rPr>
        <w:t>нарықтан</w:t>
      </w:r>
      <w:proofErr w:type="spellEnd"/>
      <w:r w:rsidRPr="00A23F6A">
        <w:rPr>
          <w:sz w:val="40"/>
          <w:szCs w:val="40"/>
        </w:rPr>
        <w:t xml:space="preserve"> кету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– </w:t>
      </w:r>
      <w:proofErr w:type="spellStart"/>
      <w:r w:rsidRPr="00A23F6A">
        <w:rPr>
          <w:sz w:val="40"/>
          <w:szCs w:val="40"/>
        </w:rPr>
        <w:t>шаруашылық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жүргізуші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субъектіні</w:t>
      </w:r>
      <w:proofErr w:type="spellEnd"/>
    </w:p>
    <w:p w14:paraId="4C48DBD1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бӛлімшені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тарату</w:t>
      </w:r>
      <w:proofErr w:type="spellEnd"/>
      <w:r w:rsidRPr="00A23F6A">
        <w:rPr>
          <w:sz w:val="40"/>
          <w:szCs w:val="40"/>
        </w:rPr>
        <w:t>.</w:t>
      </w:r>
    </w:p>
    <w:p w14:paraId="2225D0C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Ӛндірістік</w:t>
      </w:r>
      <w:proofErr w:type="spellEnd"/>
      <w:r w:rsidRPr="00A23F6A">
        <w:rPr>
          <w:sz w:val="40"/>
          <w:szCs w:val="40"/>
        </w:rPr>
        <w:t xml:space="preserve"> стратегия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ӛнімді</w:t>
      </w:r>
      <w:proofErr w:type="spellEnd"/>
    </w:p>
    <w:p w14:paraId="1FC7DCDB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ұлғайтуды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ынталандыруға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ӛндірістің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талап</w:t>
      </w:r>
      <w:proofErr w:type="spellEnd"/>
    </w:p>
    <w:p w14:paraId="5170809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етілетін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ұйымдық-техникалық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қолдауды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шарттар</w:t>
      </w:r>
      <w:proofErr w:type="spellEnd"/>
    </w:p>
    <w:p w14:paraId="64031D0A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lastRenderedPageBreak/>
        <w:t xml:space="preserve">мен </w:t>
      </w:r>
      <w:proofErr w:type="spellStart"/>
      <w:r w:rsidRPr="00A23F6A">
        <w:rPr>
          <w:sz w:val="40"/>
          <w:szCs w:val="40"/>
        </w:rPr>
        <w:t>құралдарды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айқындаудан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ӛндірістік</w:t>
      </w:r>
      <w:proofErr w:type="spellEnd"/>
    </w:p>
    <w:p w14:paraId="667DFB3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қатарында</w:t>
      </w:r>
      <w:proofErr w:type="spellEnd"/>
      <w:r w:rsidRPr="00A23F6A">
        <w:rPr>
          <w:sz w:val="40"/>
          <w:szCs w:val="40"/>
        </w:rPr>
        <w:t>:</w:t>
      </w:r>
    </w:p>
    <w:p w14:paraId="0A1AA2F4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ӛнім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жақсарту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3AEA32CC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құрылымдық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45AB92E0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ӛнімнің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номенклатурасы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ассортиментін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ӛзгерту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622E8240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ӛндіріс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арттыру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2D47BA27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стратегия кадр </w:t>
      </w:r>
      <w:proofErr w:type="spellStart"/>
      <w:r w:rsidRPr="00A23F6A">
        <w:rPr>
          <w:sz w:val="40"/>
          <w:szCs w:val="40"/>
        </w:rPr>
        <w:t>саясатының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басты</w:t>
      </w:r>
      <w:proofErr w:type="spellEnd"/>
    </w:p>
    <w:p w14:paraId="33BD290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қағидаттары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басымдықтарын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кӛздейді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мәні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құрылымдық</w:t>
      </w:r>
      <w:proofErr w:type="spellEnd"/>
    </w:p>
    <w:p w14:paraId="7ADC00F4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штатты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кадрлар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қозғалысының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ақпараттық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базасын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>,</w:t>
      </w:r>
    </w:p>
    <w:p w14:paraId="651D83C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еңбек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уәждемесі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кәсіптік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бағдар</w:t>
      </w:r>
      <w:proofErr w:type="spellEnd"/>
      <w:r w:rsidRPr="00A23F6A">
        <w:rPr>
          <w:sz w:val="40"/>
          <w:szCs w:val="40"/>
        </w:rPr>
        <w:t xml:space="preserve"> беру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даярлау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</w:p>
    <w:p w14:paraId="385656B8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ашылады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мынадай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</w:t>
      </w:r>
      <w:proofErr w:type="spellEnd"/>
    </w:p>
    <w:p w14:paraId="6349A55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алынған</w:t>
      </w:r>
      <w:proofErr w:type="spellEnd"/>
      <w:r w:rsidRPr="00A23F6A">
        <w:rPr>
          <w:sz w:val="40"/>
          <w:szCs w:val="40"/>
        </w:rPr>
        <w:t>:</w:t>
      </w:r>
    </w:p>
    <w:p w14:paraId="1B59B66E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әлеуетті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күшейту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5BB8650A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жаңа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4C090A9F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ұйымдастыру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11E95560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Қаржылық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</w:p>
    <w:p w14:paraId="3F7CEEA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құруға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реформалау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пайданы</w:t>
      </w:r>
      <w:proofErr w:type="spellEnd"/>
    </w:p>
    <w:p w14:paraId="36DC985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, таза </w:t>
      </w:r>
      <w:proofErr w:type="spellStart"/>
      <w:r w:rsidRPr="00A23F6A">
        <w:rPr>
          <w:sz w:val="40"/>
          <w:szCs w:val="40"/>
        </w:rPr>
        <w:t>активтер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құнының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ӛсуі</w:t>
      </w:r>
      <w:proofErr w:type="spellEnd"/>
      <w:r w:rsidRPr="00A23F6A">
        <w:rPr>
          <w:sz w:val="40"/>
          <w:szCs w:val="40"/>
        </w:rPr>
        <w:t xml:space="preserve">, капитал </w:t>
      </w:r>
      <w:proofErr w:type="spellStart"/>
      <w:r w:rsidRPr="00A23F6A">
        <w:rPr>
          <w:sz w:val="40"/>
          <w:szCs w:val="40"/>
        </w:rPr>
        <w:t>құрылымын</w:t>
      </w:r>
      <w:proofErr w:type="spellEnd"/>
    </w:p>
    <w:p w14:paraId="47CE393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тартымдылықты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қалыптастыру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сияқты</w:t>
      </w:r>
      <w:proofErr w:type="spellEnd"/>
    </w:p>
    <w:p w14:paraId="4D7608D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проблемаларды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 xml:space="preserve">. Осы </w:t>
      </w:r>
      <w:proofErr w:type="spellStart"/>
      <w:r w:rsidRPr="00A23F6A">
        <w:rPr>
          <w:sz w:val="40"/>
          <w:szCs w:val="40"/>
        </w:rPr>
        <w:t>бағыттар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</w:p>
    <w:p w14:paraId="443DDE5F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келесі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</w:p>
    <w:p w14:paraId="1488BA2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:</w:t>
      </w:r>
    </w:p>
    <w:p w14:paraId="5C5B3E1E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активтер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ӛтімділігін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арттыру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336AE2B6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капитал </w:t>
      </w:r>
      <w:proofErr w:type="spellStart"/>
      <w:r w:rsidRPr="00A23F6A">
        <w:rPr>
          <w:sz w:val="40"/>
          <w:szCs w:val="40"/>
        </w:rPr>
        <w:t>құрылымын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2688237B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есепке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жақсарту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4FC5E479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пайданы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75DAD809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деп</w:t>
      </w:r>
      <w:proofErr w:type="spellEnd"/>
      <w:r w:rsidRPr="00A23F6A">
        <w:rPr>
          <w:sz w:val="40"/>
          <w:szCs w:val="40"/>
        </w:rPr>
        <w:t xml:space="preserve"> "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</w:p>
    <w:p w14:paraId="679EC88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субъектісі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әзірлейтін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кӛлемін</w:t>
      </w:r>
      <w:proofErr w:type="spellEnd"/>
      <w:r w:rsidRPr="00A23F6A">
        <w:rPr>
          <w:sz w:val="40"/>
          <w:szCs w:val="40"/>
        </w:rPr>
        <w:t>,</w:t>
      </w:r>
    </w:p>
    <w:p w14:paraId="5180D00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құрылымын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оларды</w:t>
      </w:r>
      <w:proofErr w:type="spellEnd"/>
      <w:r w:rsidRPr="00A23F6A">
        <w:rPr>
          <w:sz w:val="40"/>
          <w:szCs w:val="40"/>
        </w:rPr>
        <w:t xml:space="preserve"> экономика </w:t>
      </w:r>
      <w:proofErr w:type="spellStart"/>
      <w:r w:rsidRPr="00A23F6A">
        <w:rPr>
          <w:sz w:val="40"/>
          <w:szCs w:val="40"/>
        </w:rPr>
        <w:t>салалары</w:t>
      </w:r>
      <w:proofErr w:type="spellEnd"/>
      <w:r w:rsidRPr="00A23F6A">
        <w:rPr>
          <w:sz w:val="40"/>
          <w:szCs w:val="40"/>
        </w:rPr>
        <w:t xml:space="preserve"> мен</w:t>
      </w:r>
    </w:p>
    <w:p w14:paraId="55B920E3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салаларында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кӛздерін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айқындайтын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жүйесі"түсініледі</w:t>
      </w:r>
      <w:proofErr w:type="spellEnd"/>
      <w:r w:rsidRPr="00A23F6A">
        <w:rPr>
          <w:sz w:val="40"/>
          <w:szCs w:val="40"/>
        </w:rPr>
        <w:t>.</w:t>
      </w:r>
    </w:p>
    <w:p w14:paraId="3A2F92D6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шеңберіндегі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саясаттың</w:t>
      </w:r>
      <w:proofErr w:type="spellEnd"/>
    </w:p>
    <w:p w14:paraId="4E20E492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салыстырмалы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мерзімде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</w:t>
      </w:r>
      <w:proofErr w:type="spellEnd"/>
    </w:p>
    <w:p w14:paraId="5EEDA428" w14:textId="77777777" w:rsidR="0048224E" w:rsidRPr="00A23F6A" w:rsidRDefault="0048224E" w:rsidP="0048224E">
      <w:pPr>
        <w:rPr>
          <w:sz w:val="40"/>
          <w:szCs w:val="40"/>
        </w:rPr>
      </w:pPr>
      <w:r w:rsidRPr="00A23F6A">
        <w:rPr>
          <w:sz w:val="40"/>
          <w:szCs w:val="40"/>
        </w:rPr>
        <w:t>к</w:t>
      </w:r>
      <w:r>
        <w:rPr>
          <w:sz w:val="40"/>
          <w:szCs w:val="40"/>
          <w:lang w:val="kk-KZ"/>
        </w:rPr>
        <w:t>ө</w:t>
      </w:r>
      <w:proofErr w:type="spellStart"/>
      <w:r w:rsidRPr="00A23F6A">
        <w:rPr>
          <w:sz w:val="40"/>
          <w:szCs w:val="40"/>
        </w:rPr>
        <w:t>рсету</w:t>
      </w:r>
      <w:proofErr w:type="spellEnd"/>
      <w:r w:rsidRPr="00A23F6A">
        <w:rPr>
          <w:sz w:val="40"/>
          <w:szCs w:val="40"/>
        </w:rPr>
        <w:t xml:space="preserve"> ж</w:t>
      </w:r>
      <w:r>
        <w:rPr>
          <w:sz w:val="40"/>
          <w:szCs w:val="40"/>
          <w:lang w:val="kk-KZ"/>
        </w:rPr>
        <w:t>ө</w:t>
      </w:r>
      <w:proofErr w:type="spellStart"/>
      <w:r w:rsidRPr="00A23F6A">
        <w:rPr>
          <w:sz w:val="40"/>
          <w:szCs w:val="40"/>
        </w:rPr>
        <w:t>ніндегі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шығыстарды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азайтқан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кезде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салынған</w:t>
      </w:r>
      <w:proofErr w:type="spellEnd"/>
    </w:p>
    <w:p w14:paraId="5DBF7AA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қаражаттан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кірістілікке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</w:p>
    <w:p w14:paraId="15D2517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қаржылық</w:t>
      </w:r>
      <w:proofErr w:type="spellEnd"/>
    </w:p>
    <w:p w14:paraId="408CC795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қиындықтардың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сипаты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болмайтын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</w:t>
      </w:r>
      <w:proofErr w:type="spellEnd"/>
    </w:p>
    <w:p w14:paraId="73D1682E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>.</w:t>
      </w:r>
    </w:p>
    <w:p w14:paraId="4396B0BC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жоғарыда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қарастырылған</w:t>
      </w:r>
      <w:proofErr w:type="spellEnd"/>
      <w:r>
        <w:rPr>
          <w:sz w:val="40"/>
          <w:szCs w:val="40"/>
          <w:lang w:val="kk-KZ"/>
        </w:rPr>
        <w:t xml:space="preserve"> </w:t>
      </w:r>
      <w:proofErr w:type="spellStart"/>
      <w:r w:rsidRPr="00A23F6A">
        <w:rPr>
          <w:sz w:val="40"/>
          <w:szCs w:val="40"/>
        </w:rPr>
        <w:t>құралдардың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спектрін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қамтығандықтан</w:t>
      </w:r>
      <w:proofErr w:type="spellEnd"/>
      <w:r w:rsidRPr="00A23F6A">
        <w:rPr>
          <w:sz w:val="40"/>
          <w:szCs w:val="40"/>
        </w:rPr>
        <w:t xml:space="preserve">, оны </w:t>
      </w:r>
      <w:proofErr w:type="spellStart"/>
      <w:r w:rsidRPr="00A23F6A">
        <w:rPr>
          <w:sz w:val="40"/>
          <w:szCs w:val="40"/>
        </w:rPr>
        <w:t>модельдеу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процесін</w:t>
      </w:r>
      <w:proofErr w:type="spellEnd"/>
    </w:p>
    <w:p w14:paraId="0706F83D" w14:textId="77777777" w:rsidR="0048224E" w:rsidRPr="00A23F6A" w:rsidRDefault="0048224E" w:rsidP="0048224E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неғұрлым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нысаны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деп</w:t>
      </w:r>
      <w:proofErr w:type="spellEnd"/>
      <w:r>
        <w:rPr>
          <w:sz w:val="40"/>
          <w:szCs w:val="40"/>
          <w:lang w:val="kk-KZ"/>
        </w:rPr>
        <w:t xml:space="preserve"> </w:t>
      </w:r>
      <w:proofErr w:type="spellStart"/>
      <w:r w:rsidRPr="00A23F6A">
        <w:rPr>
          <w:sz w:val="40"/>
          <w:szCs w:val="40"/>
        </w:rPr>
        <w:t>тануға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6E556626" w14:textId="77777777" w:rsidR="0048224E" w:rsidRPr="0048224E" w:rsidRDefault="0048224E"/>
    <w:p w14:paraId="7A1592B8" w14:textId="77777777" w:rsidR="0048224E" w:rsidRDefault="0048224E">
      <w:pPr>
        <w:rPr>
          <w:lang w:val="kk-KZ"/>
        </w:rPr>
      </w:pPr>
    </w:p>
    <w:p w14:paraId="3E123156" w14:textId="77777777" w:rsidR="00481934" w:rsidRDefault="00481934">
      <w:pPr>
        <w:rPr>
          <w:lang w:val="kk-KZ"/>
        </w:rPr>
      </w:pPr>
    </w:p>
    <w:p w14:paraId="4A1E68A1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0BA0C3FB" w14:textId="77777777" w:rsidR="00481934" w:rsidRDefault="00481934" w:rsidP="00481934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18B1F58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13E3E6C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BED8BB5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33154365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1C74CB6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65D6C5D8" w14:textId="77777777" w:rsidR="00481934" w:rsidRDefault="00481934" w:rsidP="00481934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B70E69A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354B9ACE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307EAA3A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655414D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FB6CC5D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2CAD7C2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6AC434B8" w14:textId="77777777" w:rsidR="00481934" w:rsidRDefault="00481934" w:rsidP="00481934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042771CE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7845A228" w14:textId="77777777" w:rsidR="00481934" w:rsidRDefault="00481934" w:rsidP="00481934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26ACCD2" w14:textId="77777777" w:rsidR="00481934" w:rsidRDefault="00481934" w:rsidP="00481934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6406A87" w14:textId="77777777" w:rsidR="00481934" w:rsidRDefault="00481934" w:rsidP="00481934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043BFDF" w14:textId="77777777" w:rsidR="00481934" w:rsidRDefault="00481934" w:rsidP="00481934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224872E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</w:p>
    <w:p w14:paraId="2E62E041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2241F0B6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6BC3A73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E1B40CC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6917E9E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6B34931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70BB5D1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74AE4AC" w14:textId="77777777" w:rsidR="00481934" w:rsidRDefault="00481934" w:rsidP="00481934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F337AD7" w14:textId="77777777" w:rsidR="00481934" w:rsidRDefault="00481934" w:rsidP="00481934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24FC7A93" w14:textId="77777777" w:rsidR="00481934" w:rsidRDefault="00481934" w:rsidP="00481934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04F7259C" w14:textId="77777777" w:rsidR="00481934" w:rsidRDefault="00481934" w:rsidP="00481934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186A7ABC" w14:textId="77777777" w:rsidR="00481934" w:rsidRDefault="00481934" w:rsidP="0048193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47F34674" w14:textId="77777777" w:rsidR="00481934" w:rsidRDefault="00481934" w:rsidP="0048193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AE2A6E8" w14:textId="77777777" w:rsidR="00481934" w:rsidRDefault="00481934" w:rsidP="00481934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4429F928" w14:textId="77777777" w:rsidR="00481934" w:rsidRDefault="00481934" w:rsidP="00481934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19485C6F" w14:textId="77777777" w:rsidR="00481934" w:rsidRDefault="00481934" w:rsidP="00481934">
      <w:pPr>
        <w:rPr>
          <w:color w:val="000000" w:themeColor="text1"/>
          <w:sz w:val="20"/>
          <w:szCs w:val="20"/>
          <w:lang w:val="kk-KZ"/>
        </w:rPr>
      </w:pPr>
    </w:p>
    <w:p w14:paraId="080ECD31" w14:textId="77777777" w:rsidR="00481934" w:rsidRDefault="00481934" w:rsidP="00481934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AE2937D" w14:textId="77777777" w:rsidR="00481934" w:rsidRDefault="00481934" w:rsidP="00481934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0BBE47C" w14:textId="2140EF37" w:rsidR="00481934" w:rsidRPr="00481934" w:rsidRDefault="00481934" w:rsidP="00481934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481934" w:rsidRPr="0048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299386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118710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8890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AD"/>
    <w:rsid w:val="001632AF"/>
    <w:rsid w:val="00310446"/>
    <w:rsid w:val="003E6D87"/>
    <w:rsid w:val="00475CEA"/>
    <w:rsid w:val="00481934"/>
    <w:rsid w:val="0048224E"/>
    <w:rsid w:val="00F43EAD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CBA"/>
  <w15:chartTrackingRefBased/>
  <w15:docId w15:val="{C6302471-0659-4E80-9FE7-F2F5FF7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48193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8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2024-05-22T04:25:00Z</dcterms:created>
  <dcterms:modified xsi:type="dcterms:W3CDTF">2024-05-22T05:33:00Z</dcterms:modified>
</cp:coreProperties>
</file>